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A8D" w:rsidRPr="009E46BE" w:rsidRDefault="005C14E1" w:rsidP="009E46BE">
      <w:pPr>
        <w:jc w:val="center"/>
        <w:rPr>
          <w:b/>
        </w:rPr>
      </w:pPr>
      <w:r w:rsidRPr="009E46BE">
        <w:rPr>
          <w:b/>
        </w:rPr>
        <w:t>PROTOKOL:</w:t>
      </w:r>
    </w:p>
    <w:p w:rsidR="005C14E1" w:rsidRPr="009E46BE" w:rsidRDefault="005C14E1" w:rsidP="009E46BE">
      <w:pPr>
        <w:jc w:val="center"/>
        <w:rPr>
          <w:b/>
        </w:rPr>
      </w:pPr>
      <w:r w:rsidRPr="009E46BE">
        <w:rPr>
          <w:b/>
        </w:rPr>
        <w:t>CELKOVÉ VÝSLEDKY VOLEB DO ŠKOLSKÉ RADY GYMNÁZIA J. K. TYLA, TYLOVO NÁBŘEŽÍ 682, HRADEC KRÁLOVÉ KONANÝCH V ROCE 2017</w:t>
      </w:r>
    </w:p>
    <w:p w:rsidR="005C14E1" w:rsidRDefault="005C14E1">
      <w:r>
        <w:t>Volby do školské rady se konaly na základě školského z</w:t>
      </w:r>
      <w:bookmarkStart w:id="0" w:name="_GoBack"/>
      <w:bookmarkEnd w:id="0"/>
      <w:r>
        <w:t xml:space="preserve">ákona a volebního řádu. 1. kolo v obou volebních skupinách proběhlo dne 9. 11. 2017. Volby z prvního kola byly platné. </w:t>
      </w:r>
    </w:p>
    <w:p w:rsidR="005C14E1" w:rsidRDefault="005C14E1">
      <w:r w:rsidRPr="005C14E1">
        <w:rPr>
          <w:u w:val="single"/>
        </w:rPr>
        <w:t xml:space="preserve">Výsledky voleb: </w:t>
      </w:r>
      <w:r w:rsidRPr="005C14E1">
        <w:t xml:space="preserve"> </w:t>
      </w:r>
    </w:p>
    <w:p w:rsidR="005C14E1" w:rsidRDefault="005C14E1">
      <w:r w:rsidRPr="005C14E1">
        <w:t>A</w:t>
      </w:r>
      <w:r>
        <w:t>)</w:t>
      </w:r>
      <w:r w:rsidRPr="005C14E1">
        <w:t xml:space="preserve"> zástupci pedagogů školy: </w:t>
      </w:r>
    </w:p>
    <w:p w:rsidR="005C14E1" w:rsidRDefault="005C14E1">
      <w:r>
        <w:t xml:space="preserve">Celkem bylo odevzdáno 42 hlasovacích lístků, z nich 42 byly platné. Volební účast byla 71,2 %. Kandidáti získali následující počet hlasů: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14E1" w:rsidTr="005C14E1">
        <w:tc>
          <w:tcPr>
            <w:tcW w:w="4531" w:type="dxa"/>
          </w:tcPr>
          <w:p w:rsidR="005C14E1" w:rsidRPr="005C14E1" w:rsidRDefault="005C14E1">
            <w:r w:rsidRPr="005C14E1">
              <w:t>Kandidát:</w:t>
            </w:r>
          </w:p>
        </w:tc>
        <w:tc>
          <w:tcPr>
            <w:tcW w:w="4531" w:type="dxa"/>
          </w:tcPr>
          <w:p w:rsidR="005C14E1" w:rsidRPr="005C14E1" w:rsidRDefault="005C14E1">
            <w:r w:rsidRPr="005C14E1">
              <w:t>Počet hlasů</w:t>
            </w:r>
          </w:p>
        </w:tc>
      </w:tr>
      <w:tr w:rsidR="005C14E1" w:rsidTr="005C14E1">
        <w:tc>
          <w:tcPr>
            <w:tcW w:w="4531" w:type="dxa"/>
          </w:tcPr>
          <w:p w:rsidR="005C14E1" w:rsidRPr="005C14E1" w:rsidRDefault="005C14E1">
            <w:r w:rsidRPr="005C14E1">
              <w:t>Luboš Hodný</w:t>
            </w:r>
          </w:p>
        </w:tc>
        <w:tc>
          <w:tcPr>
            <w:tcW w:w="4531" w:type="dxa"/>
          </w:tcPr>
          <w:p w:rsidR="005C14E1" w:rsidRPr="005C14E1" w:rsidRDefault="005C14E1">
            <w:r w:rsidRPr="005C14E1">
              <w:t>38</w:t>
            </w:r>
          </w:p>
        </w:tc>
      </w:tr>
      <w:tr w:rsidR="005C14E1" w:rsidTr="005C14E1">
        <w:tc>
          <w:tcPr>
            <w:tcW w:w="4531" w:type="dxa"/>
          </w:tcPr>
          <w:p w:rsidR="005C14E1" w:rsidRPr="005C14E1" w:rsidRDefault="005C14E1">
            <w:r w:rsidRPr="005C14E1">
              <w:t>Michal Dočekal</w:t>
            </w:r>
          </w:p>
        </w:tc>
        <w:tc>
          <w:tcPr>
            <w:tcW w:w="4531" w:type="dxa"/>
          </w:tcPr>
          <w:p w:rsidR="005C14E1" w:rsidRPr="005C14E1" w:rsidRDefault="005C14E1">
            <w:r w:rsidRPr="005C14E1">
              <w:t>35</w:t>
            </w:r>
          </w:p>
        </w:tc>
      </w:tr>
    </w:tbl>
    <w:p w:rsidR="009E46BE" w:rsidRDefault="009E46BE"/>
    <w:p w:rsidR="005C14E1" w:rsidRDefault="005C14E1">
      <w:r w:rsidRPr="005C14E1">
        <w:t xml:space="preserve">Zvoleni byli kandidáti dle pořadí: </w:t>
      </w:r>
      <w:r w:rsidRPr="009E46BE">
        <w:rPr>
          <w:b/>
        </w:rPr>
        <w:t>Pae</w:t>
      </w:r>
      <w:r w:rsidR="009E46BE">
        <w:rPr>
          <w:b/>
        </w:rPr>
        <w:t>d</w:t>
      </w:r>
      <w:r w:rsidRPr="009E46BE">
        <w:rPr>
          <w:b/>
        </w:rPr>
        <w:t>Dr. Luboš Hodný, Ph.D.</w:t>
      </w:r>
      <w:r w:rsidRPr="005C14E1">
        <w:t xml:space="preserve">, </w:t>
      </w:r>
      <w:r>
        <w:t xml:space="preserve">a </w:t>
      </w:r>
      <w:r w:rsidRPr="009E46BE">
        <w:rPr>
          <w:b/>
        </w:rPr>
        <w:t>Mgr. Michal Dočekal</w:t>
      </w:r>
      <w:r w:rsidR="009E46BE">
        <w:t>. S</w:t>
      </w:r>
      <w:r>
        <w:t xml:space="preserve">vých funkcí </w:t>
      </w:r>
      <w:r w:rsidR="009E46BE">
        <w:t xml:space="preserve">se </w:t>
      </w:r>
      <w:r>
        <w:t xml:space="preserve">ujmou dnem 21. 11. 2017 na tříleté období (do 21. 11. 2020). </w:t>
      </w:r>
    </w:p>
    <w:p w:rsidR="009E46BE" w:rsidRDefault="009E46BE"/>
    <w:p w:rsidR="005C14E1" w:rsidRDefault="005C14E1">
      <w:r>
        <w:t xml:space="preserve">B) zástupci zletilých žáků a studentů a zákonných zástupců nezletilých žáků: </w:t>
      </w:r>
    </w:p>
    <w:p w:rsidR="005C14E1" w:rsidRDefault="005C14E1">
      <w:r>
        <w:t xml:space="preserve">Celkem bylo odevzdáno </w:t>
      </w:r>
      <w:r w:rsidR="009E46BE">
        <w:t xml:space="preserve">216 hlasovacích lístků, z nich bylo 210 platných. Volební účast byla 22,2 %. Kandidáti získali následující počet hlasů: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E46BE" w:rsidTr="009E46BE">
        <w:tc>
          <w:tcPr>
            <w:tcW w:w="4531" w:type="dxa"/>
          </w:tcPr>
          <w:p w:rsidR="009E46BE" w:rsidRDefault="009E46BE">
            <w:r>
              <w:t>Kandidát:</w:t>
            </w:r>
          </w:p>
        </w:tc>
        <w:tc>
          <w:tcPr>
            <w:tcW w:w="4531" w:type="dxa"/>
          </w:tcPr>
          <w:p w:rsidR="009E46BE" w:rsidRDefault="009E46BE">
            <w:r>
              <w:t>Počet hlasů:</w:t>
            </w:r>
          </w:p>
        </w:tc>
      </w:tr>
      <w:tr w:rsidR="009E46BE" w:rsidTr="009E46BE">
        <w:tc>
          <w:tcPr>
            <w:tcW w:w="4531" w:type="dxa"/>
          </w:tcPr>
          <w:p w:rsidR="009E46BE" w:rsidRDefault="009E46BE">
            <w:r>
              <w:t>Marek Bavor</w:t>
            </w:r>
          </w:p>
        </w:tc>
        <w:tc>
          <w:tcPr>
            <w:tcW w:w="4531" w:type="dxa"/>
          </w:tcPr>
          <w:p w:rsidR="009E46BE" w:rsidRDefault="009E46BE">
            <w:r>
              <w:t>178</w:t>
            </w:r>
          </w:p>
        </w:tc>
      </w:tr>
      <w:tr w:rsidR="009E46BE" w:rsidTr="009E46BE">
        <w:tc>
          <w:tcPr>
            <w:tcW w:w="4531" w:type="dxa"/>
          </w:tcPr>
          <w:p w:rsidR="009E46BE" w:rsidRDefault="009E46BE">
            <w:r>
              <w:t>Pavel Strnad</w:t>
            </w:r>
          </w:p>
        </w:tc>
        <w:tc>
          <w:tcPr>
            <w:tcW w:w="4531" w:type="dxa"/>
          </w:tcPr>
          <w:p w:rsidR="009E46BE" w:rsidRDefault="009E46BE">
            <w:r>
              <w:t>159</w:t>
            </w:r>
          </w:p>
        </w:tc>
      </w:tr>
    </w:tbl>
    <w:p w:rsidR="009E46BE" w:rsidRDefault="009E46BE"/>
    <w:p w:rsidR="009E46BE" w:rsidRDefault="009E46BE">
      <w:r>
        <w:t xml:space="preserve">Zvoleni byli kandidáti dle pořadí: </w:t>
      </w:r>
      <w:r w:rsidRPr="009E46BE">
        <w:rPr>
          <w:b/>
        </w:rPr>
        <w:t>Ing. Marek Bavor,</w:t>
      </w:r>
      <w:r>
        <w:t xml:space="preserve"> otec </w:t>
      </w:r>
      <w:proofErr w:type="gramStart"/>
      <w:r>
        <w:t>žáka 1.C, letecký</w:t>
      </w:r>
      <w:proofErr w:type="gramEnd"/>
      <w:r>
        <w:t xml:space="preserve"> pilot, a </w:t>
      </w:r>
      <w:r w:rsidRPr="009E46BE">
        <w:rPr>
          <w:b/>
        </w:rPr>
        <w:t>Mgr. Pavel Strnad</w:t>
      </w:r>
      <w:r>
        <w:t xml:space="preserve">, otec žákyně 1.C, učitel. Svých funkcí se ujmou dnem 21. 11. 2017 na tříleté období (do 21. 11. 2020). </w:t>
      </w:r>
    </w:p>
    <w:p w:rsidR="009E46BE" w:rsidRDefault="009E46BE"/>
    <w:p w:rsidR="009E46BE" w:rsidRPr="009E46BE" w:rsidRDefault="009E46BE">
      <w:pPr>
        <w:rPr>
          <w:b/>
        </w:rPr>
      </w:pPr>
      <w:r w:rsidRPr="009E46BE">
        <w:rPr>
          <w:b/>
        </w:rPr>
        <w:t xml:space="preserve">Zpracoval přípravný výbor pro volby do školské rady: </w:t>
      </w:r>
    </w:p>
    <w:p w:rsidR="009E46BE" w:rsidRDefault="009E46BE"/>
    <w:p w:rsidR="009E46BE" w:rsidRDefault="009E46BE">
      <w:r>
        <w:t>Luboš Hodný, předseda……………………………………………………………………………….</w:t>
      </w:r>
    </w:p>
    <w:p w:rsidR="009E46BE" w:rsidRDefault="009E46BE">
      <w:r>
        <w:t>Iveta Krausová, členka – zapisovatelka ……………………………………………………….</w:t>
      </w:r>
    </w:p>
    <w:p w:rsidR="009E46BE" w:rsidRDefault="009E46BE">
      <w:r>
        <w:t>Kateřina Melicharová, členka …………………………………………………………………</w:t>
      </w:r>
      <w:proofErr w:type="gramStart"/>
      <w:r>
        <w:t>…..</w:t>
      </w:r>
      <w:proofErr w:type="gramEnd"/>
    </w:p>
    <w:p w:rsidR="009E46BE" w:rsidRDefault="009E46BE"/>
    <w:p w:rsidR="009E46BE" w:rsidRDefault="009E46BE">
      <w:r>
        <w:t>V Hradci Králové dne 10. 11. 2017</w:t>
      </w:r>
    </w:p>
    <w:p w:rsidR="009E46BE" w:rsidRDefault="009E46BE"/>
    <w:p w:rsidR="009E46BE" w:rsidRPr="009E46BE" w:rsidRDefault="009E46BE">
      <w:pPr>
        <w:rPr>
          <w:b/>
        </w:rPr>
      </w:pPr>
      <w:r w:rsidRPr="009E46BE">
        <w:rPr>
          <w:b/>
        </w:rPr>
        <w:t xml:space="preserve">Ověřuje: </w:t>
      </w:r>
    </w:p>
    <w:p w:rsidR="009E46BE" w:rsidRPr="005C14E1" w:rsidRDefault="009E46BE">
      <w:r>
        <w:t>Robert Novák, ředitel ……………………………………………………………</w:t>
      </w:r>
      <w:proofErr w:type="gramStart"/>
      <w:r>
        <w:t>…..</w:t>
      </w:r>
      <w:proofErr w:type="gramEnd"/>
    </w:p>
    <w:sectPr w:rsidR="009E46BE" w:rsidRPr="005C14E1" w:rsidSect="009E46B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E1"/>
    <w:rsid w:val="005C14E1"/>
    <w:rsid w:val="00814A8D"/>
    <w:rsid w:val="009E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D6AA"/>
  <w15:chartTrackingRefBased/>
  <w15:docId w15:val="{D8B9E188-7EA6-4E78-B34A-09311E2F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1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Hodný</dc:creator>
  <cp:keywords/>
  <dc:description/>
  <cp:lastModifiedBy>Luboš Hodný</cp:lastModifiedBy>
  <cp:revision>1</cp:revision>
  <dcterms:created xsi:type="dcterms:W3CDTF">2017-11-10T07:38:00Z</dcterms:created>
  <dcterms:modified xsi:type="dcterms:W3CDTF">2017-11-10T07:58:00Z</dcterms:modified>
</cp:coreProperties>
</file>