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32"/>
        <w:gridCol w:w="4732"/>
      </w:tblGrid>
      <w:tr w:rsidR="00F842F7" w:rsidRPr="002F5D67" w:rsidTr="00F842F7">
        <w:tc>
          <w:tcPr>
            <w:tcW w:w="9464" w:type="dxa"/>
            <w:gridSpan w:val="2"/>
          </w:tcPr>
          <w:p w:rsidR="00F842F7" w:rsidRPr="00F842F7" w:rsidRDefault="00F842F7" w:rsidP="00013AA9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 w:rsidR="00291B01">
              <w:rPr>
                <w:b/>
              </w:rPr>
              <w:t xml:space="preserve"> </w:t>
            </w:r>
            <w:proofErr w:type="spellStart"/>
            <w:r w:rsidR="00291B01">
              <w:rPr>
                <w:b/>
              </w:rPr>
              <w:t>Advanced</w:t>
            </w:r>
            <w:proofErr w:type="spellEnd"/>
            <w:r w:rsidR="00291B01">
              <w:rPr>
                <w:b/>
              </w:rPr>
              <w:t xml:space="preserve"> </w:t>
            </w:r>
            <w:proofErr w:type="spellStart"/>
            <w:r w:rsidR="00291B01">
              <w:rPr>
                <w:b/>
              </w:rPr>
              <w:t>English</w:t>
            </w:r>
            <w:proofErr w:type="spellEnd"/>
            <w:r w:rsidR="00A11520">
              <w:rPr>
                <w:b/>
              </w:rPr>
              <w:t xml:space="preserve"> C1</w:t>
            </w:r>
          </w:p>
        </w:tc>
      </w:tr>
      <w:tr w:rsidR="0001751E" w:rsidRPr="00825F8A" w:rsidTr="00813266">
        <w:tc>
          <w:tcPr>
            <w:tcW w:w="4732" w:type="dxa"/>
          </w:tcPr>
          <w:p w:rsidR="0001751E" w:rsidRPr="00F842F7" w:rsidRDefault="0001751E" w:rsidP="00A11D56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 xml:space="preserve">Ročník:     </w:t>
            </w:r>
            <w:r w:rsidR="00291B01">
              <w:rPr>
                <w:b/>
              </w:rPr>
              <w:t>3. a 4.</w:t>
            </w:r>
            <w:r w:rsidRPr="00F842F7">
              <w:rPr>
                <w:b/>
              </w:rPr>
              <w:t xml:space="preserve">    </w:t>
            </w:r>
          </w:p>
        </w:tc>
        <w:tc>
          <w:tcPr>
            <w:tcW w:w="4732" w:type="dxa"/>
          </w:tcPr>
          <w:p w:rsidR="0001751E" w:rsidRPr="0001751E" w:rsidRDefault="0001751E" w:rsidP="00013AA9">
            <w:pPr>
              <w:spacing w:after="0" w:line="240" w:lineRule="auto"/>
              <w:rPr>
                <w:b/>
              </w:rPr>
            </w:pPr>
            <w:r w:rsidRPr="0001751E">
              <w:rPr>
                <w:b/>
              </w:rPr>
              <w:t>Délka VP:</w:t>
            </w:r>
            <w:r w:rsidR="00291B01">
              <w:rPr>
                <w:b/>
              </w:rPr>
              <w:t xml:space="preserve"> dvouletý</w:t>
            </w:r>
          </w:p>
        </w:tc>
      </w:tr>
      <w:tr w:rsidR="00F842F7" w:rsidRPr="002F5D67" w:rsidTr="00F842F7">
        <w:tc>
          <w:tcPr>
            <w:tcW w:w="9464" w:type="dxa"/>
            <w:gridSpan w:val="2"/>
          </w:tcPr>
          <w:p w:rsidR="00F842F7" w:rsidRPr="00F842F7" w:rsidRDefault="00F842F7" w:rsidP="00A11D56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</w:t>
            </w:r>
            <w:r w:rsidR="00F307DB">
              <w:rPr>
                <w:b/>
              </w:rPr>
              <w:t xml:space="preserve"> :  AJ</w:t>
            </w:r>
          </w:p>
        </w:tc>
      </w:tr>
      <w:tr w:rsidR="00F842F7" w:rsidRPr="002F5D67" w:rsidTr="00F842F7">
        <w:tc>
          <w:tcPr>
            <w:tcW w:w="9464" w:type="dxa"/>
            <w:gridSpan w:val="2"/>
          </w:tcPr>
          <w:p w:rsidR="0033146B" w:rsidRDefault="00F842F7" w:rsidP="00A11D56">
            <w:pPr>
              <w:spacing w:after="0"/>
            </w:pPr>
            <w:r w:rsidRPr="00F842F7">
              <w:rPr>
                <w:b/>
              </w:rPr>
              <w:t>Cíl předmětu:</w:t>
            </w:r>
            <w:r w:rsidR="0033146B">
              <w:t xml:space="preserve"> </w:t>
            </w:r>
          </w:p>
          <w:p w:rsidR="007F5828" w:rsidRPr="007F5828" w:rsidRDefault="007F5828" w:rsidP="007F5828">
            <w:pPr>
              <w:spacing w:after="0"/>
            </w:pPr>
            <w:r w:rsidRPr="007F5828">
              <w:t xml:space="preserve">Předmět je určen pro žáky, kteří si chtějí významně prohloubit znalost anglické gramatiky, slovní zásoby frazeologie, technik čtení, poslechu a psaní tak, aby na konci 4. ročníku dosáhli úrovně C1 podle Společného evropského rámce pro jazyky a případně byli schopni v jarním termínu daného roku složit mezinárodní jazykové zkoušky na této úrovni. </w:t>
            </w:r>
          </w:p>
          <w:p w:rsidR="007F5828" w:rsidRPr="007F5828" w:rsidRDefault="007F5828" w:rsidP="007F5828">
            <w:pPr>
              <w:spacing w:after="0"/>
            </w:pPr>
            <w:r w:rsidRPr="007F5828">
              <w:t>V rámci semináře se budou systematicky procvičovat všechny typy cvičení, které se ve zkouškách na úrovni C1 vyskytují: poslech a čtení s porozuměním, samostatný ústní projev, větné transform</w:t>
            </w:r>
            <w:r w:rsidR="00F8350F">
              <w:t>ace, slovotvorba, cvičení typu ´</w:t>
            </w:r>
            <w:proofErr w:type="spellStart"/>
            <w:r w:rsidRPr="007F5828">
              <w:t>cloze</w:t>
            </w:r>
            <w:proofErr w:type="spellEnd"/>
            <w:r w:rsidRPr="007F5828">
              <w:t xml:space="preserve"> test´, nebo psaní různých typů textů odpovídajícím zadání mezinárodních zkoušek C1. </w:t>
            </w:r>
          </w:p>
          <w:p w:rsidR="007F5828" w:rsidRPr="007F5828" w:rsidRDefault="007F5828" w:rsidP="007F5828">
            <w:pPr>
              <w:spacing w:after="0"/>
            </w:pPr>
            <w:r w:rsidRPr="007F5828">
              <w:t>Zároveň se budou nacvičovat zkouškové strategie, které by měly studentům dopomoci ke zdárnému složení zkoušky.</w:t>
            </w:r>
          </w:p>
          <w:p w:rsidR="007F5828" w:rsidRPr="007F5828" w:rsidRDefault="007F5828" w:rsidP="007F5828">
            <w:pPr>
              <w:spacing w:after="0"/>
            </w:pPr>
            <w:r w:rsidRPr="007F5828">
              <w:t>V rámci semináře budeme pracovat nejen s učebnicí, ale i s autentickými nahrávkami, videi nebo filmy. Součástí výuky může být i návštěva divadelního představení v angličtině, jazyková exkurze do Britského centra v Pardubicích, nebo návštěva přednášky. To vše dle aktuální nabídky a domluvy.</w:t>
            </w:r>
          </w:p>
          <w:p w:rsidR="00F842F7" w:rsidRPr="00F842F7" w:rsidRDefault="007F5828" w:rsidP="007F5828">
            <w:pPr>
              <w:spacing w:after="0"/>
              <w:rPr>
                <w:b/>
              </w:rPr>
            </w:pPr>
            <w:r w:rsidRPr="00696340">
              <w:rPr>
                <w:b/>
              </w:rPr>
              <w:t xml:space="preserve">Povinnou součástí </w:t>
            </w:r>
            <w:r w:rsidRPr="007F5828">
              <w:t xml:space="preserve">semináře bude (zejména ve 4. ročníku) </w:t>
            </w:r>
            <w:r w:rsidRPr="00696340">
              <w:rPr>
                <w:b/>
              </w:rPr>
              <w:t>účast na tzv. zkouškách nanečisto</w:t>
            </w:r>
            <w:r w:rsidRPr="007F5828">
              <w:t>, které si studenti hradí sami (asi 400 Kč). Cílem této zkoušky je ověřit, u kterých částí ještě studenti nedosahují optimálních výsledků a dle toho dále pracovat na jejich zlepšení.</w:t>
            </w:r>
            <w:r w:rsidRPr="007F5828">
              <w:rPr>
                <w:b/>
              </w:rPr>
              <w:t xml:space="preserve">  </w:t>
            </w:r>
          </w:p>
        </w:tc>
      </w:tr>
      <w:tr w:rsidR="00F842F7" w:rsidRPr="002F5D67" w:rsidTr="00F842F7">
        <w:tc>
          <w:tcPr>
            <w:tcW w:w="9464" w:type="dxa"/>
            <w:gridSpan w:val="2"/>
          </w:tcPr>
          <w:p w:rsidR="00F307DB" w:rsidRDefault="00F842F7" w:rsidP="00A11D56">
            <w:pPr>
              <w:spacing w:after="0"/>
            </w:pPr>
            <w:r w:rsidRPr="00F842F7">
              <w:rPr>
                <w:b/>
              </w:rPr>
              <w:t>Formy klasifikace:</w:t>
            </w:r>
            <w:r w:rsidR="00F307DB">
              <w:t xml:space="preserve"> </w:t>
            </w:r>
          </w:p>
          <w:p w:rsidR="00F842F7" w:rsidRPr="00F842F7" w:rsidRDefault="00F307DB" w:rsidP="00A11D56">
            <w:pPr>
              <w:spacing w:after="0"/>
              <w:rPr>
                <w:b/>
              </w:rPr>
            </w:pPr>
            <w:r>
              <w:t>Testy odpovídající jednotlivým částe</w:t>
            </w:r>
            <w:r w:rsidR="007F5828">
              <w:t>m zkoušek: testy z dovedností a písemné práce.</w:t>
            </w:r>
          </w:p>
        </w:tc>
      </w:tr>
    </w:tbl>
    <w:p w:rsidR="00696340" w:rsidRDefault="00696340" w:rsidP="007F5828">
      <w:pPr>
        <w:spacing w:after="0"/>
      </w:pPr>
    </w:p>
    <w:p w:rsidR="007F5828" w:rsidRPr="009A32D7" w:rsidRDefault="007F5828" w:rsidP="007F5828">
      <w:pPr>
        <w:spacing w:after="0"/>
        <w:rPr>
          <w:b/>
        </w:rPr>
      </w:pPr>
      <w:r w:rsidRPr="009A32D7">
        <w:rPr>
          <w:b/>
        </w:rPr>
        <w:t>Důležité upozornění:</w:t>
      </w:r>
    </w:p>
    <w:p w:rsidR="00A94338" w:rsidRDefault="007F5828" w:rsidP="007F5828">
      <w:r>
        <w:t xml:space="preserve">Do semináře by se měli hlásit jenom ti žáci, kteří už nyní stabilně dosahují úrovně B2 a u zkoušky </w:t>
      </w:r>
      <w:r w:rsidRPr="009A32D7">
        <w:rPr>
          <w:b/>
        </w:rPr>
        <w:t xml:space="preserve">Cambridge </w:t>
      </w:r>
      <w:proofErr w:type="spellStart"/>
      <w:r w:rsidRPr="009A32D7">
        <w:rPr>
          <w:b/>
        </w:rPr>
        <w:t>First</w:t>
      </w:r>
      <w:proofErr w:type="spellEnd"/>
      <w:r>
        <w:t xml:space="preserve"> by dosáhli minimálně </w:t>
      </w:r>
      <w:r w:rsidRPr="009A32D7">
        <w:rPr>
          <w:b/>
        </w:rPr>
        <w:t>85%</w:t>
      </w:r>
      <w:r>
        <w:rPr>
          <w:b/>
        </w:rPr>
        <w:t xml:space="preserve"> </w:t>
      </w:r>
      <w:r w:rsidRPr="0039420E">
        <w:t>úspěšnosti</w:t>
      </w:r>
      <w:r>
        <w:t xml:space="preserve">. Tuto skutečnost si žáci můžou ověřit na: </w:t>
      </w:r>
    </w:p>
    <w:p w:rsidR="007F5828" w:rsidRPr="00A94338" w:rsidRDefault="00A94338" w:rsidP="007F5828">
      <w:pPr>
        <w:rPr>
          <w:u w:val="single"/>
        </w:rPr>
      </w:pPr>
      <w:r w:rsidRPr="00A94338">
        <w:rPr>
          <w:u w:val="single"/>
        </w:rPr>
        <w:t>https://www.cambridgeenglish.org/exams-and-tests/first/preparation/</w:t>
      </w:r>
    </w:p>
    <w:p w:rsidR="007F5828" w:rsidRPr="0039420E" w:rsidRDefault="007F5828" w:rsidP="007F5828">
      <w:pPr>
        <w:rPr>
          <w:b/>
        </w:rPr>
      </w:pPr>
      <w:r w:rsidRPr="0039420E">
        <w:rPr>
          <w:b/>
        </w:rPr>
        <w:t xml:space="preserve">Konečné slovo při přijetí studenta do kurzu bude mít </w:t>
      </w:r>
      <w:r>
        <w:rPr>
          <w:b/>
        </w:rPr>
        <w:t>jeho vyučující AJ</w:t>
      </w:r>
      <w:r w:rsidRPr="0039420E">
        <w:t>.</w:t>
      </w:r>
    </w:p>
    <w:p w:rsidR="007F5828" w:rsidRDefault="007F5828" w:rsidP="007F5828">
      <w:pPr>
        <w:spacing w:after="0"/>
      </w:pPr>
      <w:r>
        <w:t xml:space="preserve">Náplní semináře </w:t>
      </w:r>
      <w:r w:rsidRPr="00653E9D">
        <w:rPr>
          <w:b/>
        </w:rPr>
        <w:t>není</w:t>
      </w:r>
      <w:r>
        <w:t xml:space="preserve"> nezávazná konverzace na různá tém</w:t>
      </w:r>
      <w:r w:rsidR="005264E4">
        <w:t>ata, hry nebo sledování filmů. P</w:t>
      </w:r>
      <w:bookmarkStart w:id="0" w:name="_GoBack"/>
      <w:bookmarkEnd w:id="0"/>
      <w:r w:rsidRPr="00C02BFF">
        <w:t xml:space="preserve">ředpokladem pro zdárné absolvování </w:t>
      </w:r>
      <w:r>
        <w:t xml:space="preserve">semináře </w:t>
      </w:r>
      <w:r w:rsidRPr="00C02BFF">
        <w:t xml:space="preserve">je </w:t>
      </w:r>
      <w:r>
        <w:t>systematická práce v hodinách a</w:t>
      </w:r>
      <w:r w:rsidRPr="00C02BFF">
        <w:t xml:space="preserve"> </w:t>
      </w:r>
      <w:r>
        <w:t xml:space="preserve">důkladná </w:t>
      </w:r>
      <w:r w:rsidRPr="00C02BFF">
        <w:t>domácí</w:t>
      </w:r>
      <w:r>
        <w:t xml:space="preserve"> </w:t>
      </w:r>
      <w:r w:rsidRPr="00C02BFF">
        <w:t>příprava.</w:t>
      </w:r>
    </w:p>
    <w:p w:rsidR="00523EF0" w:rsidRDefault="00523EF0"/>
    <w:sectPr w:rsidR="00523EF0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F7"/>
    <w:rsid w:val="0001751E"/>
    <w:rsid w:val="000E117B"/>
    <w:rsid w:val="00105E39"/>
    <w:rsid w:val="001E0284"/>
    <w:rsid w:val="00206E3B"/>
    <w:rsid w:val="0023435F"/>
    <w:rsid w:val="00291B01"/>
    <w:rsid w:val="00325346"/>
    <w:rsid w:val="0033146B"/>
    <w:rsid w:val="00417B9F"/>
    <w:rsid w:val="004A5862"/>
    <w:rsid w:val="00523EF0"/>
    <w:rsid w:val="00525347"/>
    <w:rsid w:val="005264E4"/>
    <w:rsid w:val="00696340"/>
    <w:rsid w:val="006C68E4"/>
    <w:rsid w:val="007146CB"/>
    <w:rsid w:val="00782059"/>
    <w:rsid w:val="007F5828"/>
    <w:rsid w:val="00A11520"/>
    <w:rsid w:val="00A11D56"/>
    <w:rsid w:val="00A94338"/>
    <w:rsid w:val="00B82652"/>
    <w:rsid w:val="00BC1361"/>
    <w:rsid w:val="00E153D2"/>
    <w:rsid w:val="00F307DB"/>
    <w:rsid w:val="00F8350F"/>
    <w:rsid w:val="00F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C1622"/>
  <w15:docId w15:val="{C9150E03-6CCE-4D70-8F5B-7677EBD1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2F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advanced English</vt:lpstr>
    </vt:vector>
  </TitlesOfParts>
  <Company>GJKT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English</dc:title>
  <dc:creator>pesek</dc:creator>
  <cp:lastModifiedBy>Soňa Čapková</cp:lastModifiedBy>
  <cp:revision>6</cp:revision>
  <dcterms:created xsi:type="dcterms:W3CDTF">2020-01-24T08:39:00Z</dcterms:created>
  <dcterms:modified xsi:type="dcterms:W3CDTF">2020-01-27T14:23:00Z</dcterms:modified>
</cp:coreProperties>
</file>