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CF" w:rsidRDefault="00F23FCF" w:rsidP="00F23FCF">
      <w:pPr>
        <w:rPr>
          <w:sz w:val="38"/>
          <w:szCs w:val="38"/>
        </w:rPr>
      </w:pPr>
      <w:r w:rsidRPr="00A76161">
        <w:rPr>
          <w:sz w:val="38"/>
          <w:szCs w:val="38"/>
        </w:rPr>
        <w:t>Volitelné předměty otevřené ve školním roce 2022</w:t>
      </w:r>
      <w:r>
        <w:rPr>
          <w:sz w:val="38"/>
          <w:szCs w:val="38"/>
        </w:rPr>
        <w:t>–</w:t>
      </w:r>
      <w:r w:rsidRPr="00A76161">
        <w:rPr>
          <w:sz w:val="38"/>
          <w:szCs w:val="38"/>
        </w:rPr>
        <w:t>2023</w:t>
      </w:r>
    </w:p>
    <w:p w:rsidR="00F23FCF" w:rsidRPr="00F23FCF" w:rsidRDefault="00F23FCF" w:rsidP="00F23FCF">
      <w:pPr>
        <w:rPr>
          <w:sz w:val="36"/>
          <w:szCs w:val="38"/>
        </w:rPr>
      </w:pPr>
      <w:r w:rsidRPr="00F23FCF">
        <w:rPr>
          <w:sz w:val="36"/>
          <w:szCs w:val="38"/>
        </w:rPr>
        <w:t>Pro 3. ročník:</w:t>
      </w:r>
    </w:p>
    <w:p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proofErr w:type="spellStart"/>
      <w:r w:rsidRPr="00F23FCF">
        <w:rPr>
          <w:rFonts w:ascii="Calibri" w:hAnsi="Calibri" w:cs="Calibri"/>
          <w:color w:val="000000"/>
          <w:sz w:val="32"/>
        </w:rPr>
        <w:t>Advanced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</w:t>
      </w:r>
      <w:proofErr w:type="spellStart"/>
      <w:r w:rsidRPr="00F23FCF">
        <w:rPr>
          <w:rFonts w:ascii="Calibri" w:hAnsi="Calibri" w:cs="Calibri"/>
          <w:color w:val="000000"/>
          <w:sz w:val="32"/>
        </w:rPr>
        <w:t>English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B2</w:t>
      </w:r>
    </w:p>
    <w:p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proofErr w:type="spellStart"/>
      <w:r w:rsidRPr="00F23FCF">
        <w:rPr>
          <w:rFonts w:ascii="Calibri" w:hAnsi="Calibri" w:cs="Calibri"/>
          <w:color w:val="000000"/>
          <w:sz w:val="32"/>
        </w:rPr>
        <w:t>Advanced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</w:t>
      </w:r>
      <w:proofErr w:type="spellStart"/>
      <w:r w:rsidRPr="00F23FCF">
        <w:rPr>
          <w:rFonts w:ascii="Calibri" w:hAnsi="Calibri" w:cs="Calibri"/>
          <w:color w:val="000000"/>
          <w:sz w:val="32"/>
        </w:rPr>
        <w:t>English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C1</w:t>
      </w:r>
    </w:p>
    <w:p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Aplikovaná matematika</w:t>
      </w:r>
    </w:p>
    <w:p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Finanční a občanskoprávní gramotnost</w:t>
      </w:r>
    </w:p>
    <w:p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Konverzace ve španělském jazyce</w:t>
      </w:r>
    </w:p>
    <w:p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Latina</w:t>
      </w:r>
    </w:p>
    <w:p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Literární seminář</w:t>
      </w:r>
    </w:p>
    <w:p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Počítačová grafika a multimédia</w:t>
      </w:r>
    </w:p>
    <w:p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Programování</w:t>
      </w:r>
    </w:p>
    <w:p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Seminář z biologie</w:t>
      </w:r>
    </w:p>
    <w:p w:rsidR="00F23FCF" w:rsidRPr="00F23FCF" w:rsidRDefault="00F23FCF" w:rsidP="00F23FCF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 xml:space="preserve">Seminář z </w:t>
      </w:r>
      <w:proofErr w:type="spellStart"/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>něměckého</w:t>
      </w:r>
      <w:proofErr w:type="spellEnd"/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 xml:space="preserve"> jazyka</w:t>
      </w:r>
    </w:p>
    <w:p w:rsidR="00F23FCF" w:rsidRPr="00F23FCF" w:rsidRDefault="00F23FCF" w:rsidP="00F23FCF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>Seminář z výtvarné výchovy</w:t>
      </w:r>
    </w:p>
    <w:p w:rsidR="00F23FCF" w:rsidRPr="00F23FCF" w:rsidRDefault="00F23FCF" w:rsidP="00F23FCF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>Statistika</w:t>
      </w:r>
    </w:p>
    <w:p w:rsidR="00F23FCF" w:rsidRPr="00A76161" w:rsidRDefault="00F23FCF" w:rsidP="00F23FCF">
      <w:pPr>
        <w:rPr>
          <w:sz w:val="32"/>
          <w:szCs w:val="38"/>
        </w:rPr>
      </w:pPr>
    </w:p>
    <w:p w:rsidR="009B252A" w:rsidRPr="00F23FCF" w:rsidRDefault="00FD04FD">
      <w:pPr>
        <w:rPr>
          <w:sz w:val="38"/>
          <w:szCs w:val="38"/>
        </w:rPr>
      </w:pPr>
      <w:r w:rsidRPr="00F23FCF">
        <w:rPr>
          <w:sz w:val="38"/>
          <w:szCs w:val="38"/>
        </w:rPr>
        <w:t xml:space="preserve">Volitelné předměty otevřené ve školním roce </w:t>
      </w:r>
      <w:r w:rsidR="00003A48" w:rsidRPr="00A76161">
        <w:rPr>
          <w:sz w:val="38"/>
          <w:szCs w:val="38"/>
        </w:rPr>
        <w:t>202</w:t>
      </w:r>
      <w:r w:rsidR="00003A48">
        <w:rPr>
          <w:sz w:val="38"/>
          <w:szCs w:val="38"/>
        </w:rPr>
        <w:t>1</w:t>
      </w:r>
      <w:r w:rsidR="00003A48">
        <w:rPr>
          <w:sz w:val="38"/>
          <w:szCs w:val="38"/>
        </w:rPr>
        <w:t>–</w:t>
      </w:r>
      <w:r w:rsidR="00003A48" w:rsidRPr="00A76161">
        <w:rPr>
          <w:sz w:val="38"/>
          <w:szCs w:val="38"/>
        </w:rPr>
        <w:t>202</w:t>
      </w:r>
      <w:r w:rsidR="00003A48">
        <w:rPr>
          <w:sz w:val="38"/>
          <w:szCs w:val="38"/>
        </w:rPr>
        <w:t>2</w:t>
      </w:r>
    </w:p>
    <w:p w:rsidR="00817E5C" w:rsidRPr="00F23FCF" w:rsidRDefault="00F23FCF">
      <w:pPr>
        <w:rPr>
          <w:sz w:val="36"/>
          <w:szCs w:val="24"/>
        </w:rPr>
      </w:pPr>
      <w:r w:rsidRPr="00F23FCF">
        <w:rPr>
          <w:sz w:val="36"/>
          <w:szCs w:val="24"/>
        </w:rPr>
        <w:t>Pro 4. ročník:</w:t>
      </w:r>
    </w:p>
    <w:p w:rsidR="00BC5609" w:rsidRPr="00F23FCF" w:rsidRDefault="00817E5C" w:rsidP="00817E5C">
      <w:pPr>
        <w:spacing w:after="0"/>
        <w:rPr>
          <w:rFonts w:ascii="Calibri" w:hAnsi="Calibri" w:cs="Calibri"/>
          <w:color w:val="000000"/>
          <w:sz w:val="32"/>
        </w:rPr>
      </w:pPr>
      <w:proofErr w:type="spellStart"/>
      <w:r w:rsidRPr="00F23FCF">
        <w:rPr>
          <w:rFonts w:ascii="Calibri" w:hAnsi="Calibri" w:cs="Calibri"/>
          <w:color w:val="000000"/>
          <w:sz w:val="32"/>
        </w:rPr>
        <w:t>Advanced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</w:t>
      </w:r>
      <w:proofErr w:type="spellStart"/>
      <w:r w:rsidRPr="00F23FCF">
        <w:rPr>
          <w:rFonts w:ascii="Calibri" w:hAnsi="Calibri" w:cs="Calibri"/>
          <w:color w:val="000000"/>
          <w:sz w:val="32"/>
        </w:rPr>
        <w:t>English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B2</w:t>
      </w:r>
      <w:bookmarkStart w:id="0" w:name="_GoBack"/>
      <w:bookmarkEnd w:id="0"/>
    </w:p>
    <w:p w:rsidR="00817E5C" w:rsidRPr="00F23FCF" w:rsidRDefault="00817E5C" w:rsidP="00817E5C">
      <w:pPr>
        <w:spacing w:after="0"/>
        <w:rPr>
          <w:rFonts w:ascii="Calibri" w:hAnsi="Calibri" w:cs="Calibri"/>
          <w:color w:val="000000"/>
          <w:sz w:val="32"/>
        </w:rPr>
      </w:pPr>
      <w:proofErr w:type="spellStart"/>
      <w:r w:rsidRPr="00F23FCF">
        <w:rPr>
          <w:rFonts w:ascii="Calibri" w:hAnsi="Calibri" w:cs="Calibri"/>
          <w:color w:val="000000"/>
          <w:sz w:val="32"/>
        </w:rPr>
        <w:t>Advanced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</w:t>
      </w:r>
      <w:proofErr w:type="spellStart"/>
      <w:r w:rsidRPr="00F23FCF">
        <w:rPr>
          <w:rFonts w:ascii="Calibri" w:hAnsi="Calibri" w:cs="Calibri"/>
          <w:color w:val="000000"/>
          <w:sz w:val="32"/>
        </w:rPr>
        <w:t>English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C1</w:t>
      </w:r>
    </w:p>
    <w:p w:rsidR="00817E5C" w:rsidRPr="00F23FCF" w:rsidRDefault="00817E5C" w:rsidP="00817E5C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Aplikovaná matematika</w:t>
      </w:r>
    </w:p>
    <w:p w:rsidR="00817E5C" w:rsidRPr="00F23FCF" w:rsidRDefault="00817E5C" w:rsidP="00817E5C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Konverzace ve španělském jazyce</w:t>
      </w:r>
    </w:p>
    <w:p w:rsidR="00817E5C" w:rsidRPr="00F23FCF" w:rsidRDefault="00817E5C" w:rsidP="00817E5C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Literární seminář</w:t>
      </w:r>
    </w:p>
    <w:p w:rsidR="00817E5C" w:rsidRPr="00F23FCF" w:rsidRDefault="00817E5C" w:rsidP="00817E5C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Počítačová grafika a multimédia</w:t>
      </w:r>
    </w:p>
    <w:p w:rsidR="00817E5C" w:rsidRPr="00F23FCF" w:rsidRDefault="00817E5C" w:rsidP="00817E5C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Programování</w:t>
      </w:r>
    </w:p>
    <w:p w:rsidR="00817E5C" w:rsidRPr="00F23FCF" w:rsidRDefault="00817E5C" w:rsidP="00817E5C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Seminář z biologie</w:t>
      </w:r>
    </w:p>
    <w:p w:rsidR="00817E5C" w:rsidRPr="00F23FCF" w:rsidRDefault="00817E5C" w:rsidP="00817E5C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>Seminář z hudební výchovy</w:t>
      </w:r>
    </w:p>
    <w:p w:rsidR="00817E5C" w:rsidRPr="00F23FCF" w:rsidRDefault="00817E5C" w:rsidP="00817E5C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 xml:space="preserve">Seminář z </w:t>
      </w:r>
      <w:proofErr w:type="spellStart"/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>něměckého</w:t>
      </w:r>
      <w:proofErr w:type="spellEnd"/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 xml:space="preserve"> jazyka</w:t>
      </w:r>
    </w:p>
    <w:p w:rsidR="00817E5C" w:rsidRPr="00F23FCF" w:rsidRDefault="00817E5C" w:rsidP="00817E5C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>Seminář z výtvarné výchovy</w:t>
      </w:r>
    </w:p>
    <w:p w:rsidR="00E41B81" w:rsidRPr="00F23FCF" w:rsidRDefault="00E41B81" w:rsidP="00817E5C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>Statistika</w:t>
      </w:r>
    </w:p>
    <w:p w:rsidR="00817E5C" w:rsidRPr="00F23FCF" w:rsidRDefault="00817E5C" w:rsidP="00817E5C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>Žurnalistika a mediální výchova</w:t>
      </w:r>
    </w:p>
    <w:sectPr w:rsidR="00817E5C" w:rsidRPr="00F23FCF" w:rsidSect="0017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FD"/>
    <w:rsid w:val="00003A48"/>
    <w:rsid w:val="0017255E"/>
    <w:rsid w:val="00371E67"/>
    <w:rsid w:val="003927C7"/>
    <w:rsid w:val="00491B03"/>
    <w:rsid w:val="00817E5C"/>
    <w:rsid w:val="009108A7"/>
    <w:rsid w:val="00AB778B"/>
    <w:rsid w:val="00BC5609"/>
    <w:rsid w:val="00BE480F"/>
    <w:rsid w:val="00E41B81"/>
    <w:rsid w:val="00E71487"/>
    <w:rsid w:val="00EE63E7"/>
    <w:rsid w:val="00F23FCF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0DCE"/>
  <w15:chartTrackingRefBased/>
  <w15:docId w15:val="{F62C6FDF-6802-477F-B800-EE9E7136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Novák</dc:creator>
  <cp:keywords/>
  <dc:description/>
  <cp:lastModifiedBy>Miroslav Novák</cp:lastModifiedBy>
  <cp:revision>4</cp:revision>
  <cp:lastPrinted>2023-01-10T07:45:00Z</cp:lastPrinted>
  <dcterms:created xsi:type="dcterms:W3CDTF">2023-01-10T07:27:00Z</dcterms:created>
  <dcterms:modified xsi:type="dcterms:W3CDTF">2023-01-10T07:45:00Z</dcterms:modified>
</cp:coreProperties>
</file>